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r>
        <w:rPr/>
        <w:t>Der Würstelstand LEO ist Wiens ältester Würstelstand</w:t>
      </w:r>
    </w:p>
    <w:p>
      <w:pPr>
        <w:pStyle w:val="Normal"/>
        <w:bidi w:val="0"/>
        <w:jc w:val="start"/>
        <w:rPr>
          <w:rFonts w:ascii="Helvetica" w:hAnsi="Helvetica"/>
          <w:b w:val="false"/>
          <w:i w:val="false"/>
          <w:outline w:val="false"/>
          <w:color w:val="auto"/>
          <w:spacing w:val="0"/>
          <w:kern w:val="0"/>
          <w:sz w:val="24"/>
        </w:rPr>
      </w:pPr>
      <w:r>
        <w:rPr>
          <w:rFonts w:ascii="arial" w:hAnsi="arial"/>
          <w:b w:val="false"/>
          <w:i/>
          <w:outline w:val="false"/>
          <w:color w:val="343434"/>
          <w:spacing w:val="0"/>
          <w:kern w:val="0"/>
          <w:sz w:val="24"/>
          <w:szCs w:val="24"/>
        </w:rPr>
      </w:r>
    </w:p>
    <w:p>
      <w:pPr>
        <w:pStyle w:val="BodyText"/>
        <w:pBdr>
          <w:left w:val="single" w:sz="36" w:space="6" w:color="4EB9BD"/>
        </w:pBdr>
        <w:bidi w:val="0"/>
        <w:jc w:val="start"/>
        <w:rPr>
          <w:i/>
          <w:iCs/>
        </w:rPr>
      </w:pPr>
      <w:r>
        <w:rPr>
          <w:i/>
          <w:iCs/>
        </w:rPr>
        <w:t>Von Beginn an war es unsere Leidenschaft immer die beste Qualität zu servieren damit sich alle wohl fühlen und es schmeckt!</w:t>
      </w:r>
    </w:p>
    <w:p>
      <w:pPr>
        <w:pStyle w:val="Normal"/>
        <w:bidi w:val="0"/>
        <w:jc w:val="start"/>
        <w:rPr>
          <w:rFonts w:ascii="Helvetica" w:hAnsi="Helvetica"/>
          <w:b w:val="false"/>
          <w:i w:val="false"/>
          <w:outline w:val="false"/>
          <w:color w:val="auto"/>
          <w:spacing w:val="0"/>
          <w:kern w:val="0"/>
          <w:sz w:val="24"/>
        </w:rPr>
      </w:pPr>
      <w:r>
        <w:rPr>
          <w:rFonts w:ascii="arial" w:hAnsi="arial"/>
          <w:b w:val="false"/>
          <w:i w:val="false"/>
          <w:outline w:val="false"/>
          <w:color w:val="auto"/>
          <w:spacing w:val="0"/>
          <w:kern w:val="0"/>
          <w:sz w:val="24"/>
          <w:szCs w:val="24"/>
        </w:rPr>
      </w:r>
    </w:p>
    <w:p>
      <w:pPr>
        <w:pStyle w:val="Normal"/>
        <w:bidi w:val="0"/>
        <w:spacing w:before="0" w:after="320"/>
        <w:jc w:val="start"/>
        <w:rPr>
          <w:rFonts w:ascii="Helvetica" w:hAnsi="Helvetica"/>
          <w:b w:val="false"/>
          <w:i w:val="false"/>
          <w:outline w:val="false"/>
          <w:color w:val="auto"/>
          <w:spacing w:val="0"/>
          <w:kern w:val="0"/>
          <w:sz w:val="24"/>
        </w:rPr>
      </w:pPr>
      <w:r>
        <w:rPr>
          <w:rFonts w:ascii="arial" w:hAnsi="arial"/>
          <w:b/>
          <w:i w:val="false"/>
          <w:outline w:val="false"/>
          <w:color w:val="343434"/>
          <w:spacing w:val="0"/>
          <w:kern w:val="0"/>
          <w:sz w:val="24"/>
          <w:szCs w:val="24"/>
        </w:rPr>
        <w:t>1928 gründete Leopold Mlynek sen. den Würstelstand Leo. Zu den Gästen zählte später auch Bundeskanzler Dr. Bruno Kreisky.</w:t>
      </w:r>
      <w:r>
        <w:rPr>
          <w:rFonts w:ascii="arial" w:hAnsi="arial"/>
          <w:b w:val="false"/>
          <w:i w:val="false"/>
          <w:outline w:val="false"/>
          <w:color w:val="343434"/>
          <w:spacing w:val="0"/>
          <w:kern w:val="0"/>
          <w:sz w:val="24"/>
          <w:szCs w:val="24"/>
        </w:rPr>
        <w:t> Seit 1991 führt Vera Tondl, geborene Mlynek, das Familienunternehmen in 3. Generation. Seit 2020 ist auch Patrick Tondl dazugestoßen und ist nun die 4. Generation, die den Würstelstand LEO betreibt.</w:t>
      </w:r>
    </w:p>
    <w:p>
      <w:pPr>
        <w:pStyle w:val="Normal"/>
        <w:bidi w:val="0"/>
        <w:spacing w:before="0" w:after="320"/>
        <w:jc w:val="start"/>
        <w:rPr>
          <w:rFonts w:ascii="Helvetica" w:hAnsi="Helvetica"/>
          <w:b w:val="false"/>
          <w:i w:val="false"/>
          <w:outline w:val="false"/>
          <w:color w:val="auto"/>
          <w:spacing w:val="0"/>
          <w:kern w:val="0"/>
          <w:sz w:val="24"/>
        </w:rPr>
      </w:pPr>
      <w:r>
        <w:rPr>
          <w:rFonts w:ascii="arial" w:hAnsi="arial"/>
          <w:b/>
          <w:i w:val="false"/>
          <w:outline w:val="false"/>
          <w:color w:val="343434"/>
          <w:spacing w:val="0"/>
          <w:kern w:val="0"/>
          <w:sz w:val="24"/>
          <w:szCs w:val="24"/>
        </w:rPr>
        <w:t>1997 baut Vera Tondl den Stand um, der seitdem in den Farben Türkis und Weiß erstrahlt.</w:t>
      </w:r>
      <w:r>
        <w:rPr>
          <w:rFonts w:ascii="arial" w:hAnsi="arial"/>
          <w:b w:val="false"/>
          <w:i w:val="false"/>
          <w:outline w:val="false"/>
          <w:color w:val="343434"/>
          <w:spacing w:val="0"/>
          <w:kern w:val="0"/>
          <w:sz w:val="24"/>
          <w:szCs w:val="24"/>
        </w:rPr>
        <w:t> Bis heute ist der LEO ein beliebter Treffpunkt bei Tag und Nacht! Hier finden auch künstlerische Events und Verkostungen statt. Sogar Film- und Videodrehs oder Promi-Interviews sind keine Seltenheit beim LEO.</w:t>
      </w:r>
    </w:p>
    <w:p>
      <w:pPr>
        <w:pStyle w:val="Normal"/>
        <w:bidi w:val="0"/>
        <w:spacing w:before="0" w:after="320"/>
        <w:jc w:val="start"/>
        <w:rPr>
          <w:rFonts w:ascii="Helvetica" w:hAnsi="Helvetica"/>
          <w:b w:val="false"/>
          <w:i w:val="false"/>
          <w:outline w:val="false"/>
          <w:color w:val="auto"/>
          <w:spacing w:val="0"/>
          <w:kern w:val="0"/>
          <w:sz w:val="24"/>
        </w:rPr>
      </w:pPr>
      <w:r>
        <w:rPr>
          <w:rFonts w:ascii="arial" w:hAnsi="arial"/>
          <w:b/>
          <w:i w:val="false"/>
          <w:outline w:val="false"/>
          <w:color w:val="343434"/>
          <w:spacing w:val="0"/>
          <w:kern w:val="0"/>
          <w:sz w:val="24"/>
          <w:szCs w:val="24"/>
        </w:rPr>
        <w:t>Besonders gefragt ist die legendäre Käsekrainer, und hier die Riesenkäsekrainer – BIG MAMA</w:t>
      </w:r>
      <w:r>
        <w:rPr>
          <w:rFonts w:ascii="arial" w:hAnsi="arial"/>
          <w:b w:val="false"/>
          <w:i w:val="false"/>
          <w:outline w:val="false"/>
          <w:color w:val="343434"/>
          <w:spacing w:val="0"/>
          <w:kern w:val="0"/>
          <w:sz w:val="24"/>
          <w:szCs w:val="24"/>
        </w:rPr>
        <w:t>, für eine bis vier Personen, garniert mit hausgemachten Saucen, Gebäck und pikanten Beilagen. Die umfangreiche Speisekarte umfasst 60 Speisen und Menüs, sowie eine Auswahl von rund 40 Getränken! Für die internationalen Gäste, die Wiens ältesten Würstelstand gerne besuchen, gibt es die Speisekarte natürlich auch auf Englisch.</w:t>
      </w:r>
    </w:p>
    <w:p>
      <w:pPr>
        <w:pStyle w:val="Normal"/>
        <w:bidi w:val="0"/>
        <w:spacing w:before="0" w:after="320"/>
        <w:jc w:val="start"/>
        <w:rPr>
          <w:rFonts w:ascii="Helvetica" w:hAnsi="Helvetica"/>
          <w:b w:val="false"/>
          <w:i w:val="false"/>
          <w:outline w:val="false"/>
          <w:color w:val="auto"/>
          <w:spacing w:val="0"/>
          <w:kern w:val="0"/>
          <w:sz w:val="24"/>
        </w:rPr>
      </w:pPr>
      <w:r>
        <w:rPr>
          <w:rFonts w:ascii="arial" w:hAnsi="arial"/>
          <w:b/>
          <w:i w:val="false"/>
          <w:outline w:val="false"/>
          <w:color w:val="343434"/>
          <w:spacing w:val="0"/>
          <w:kern w:val="0"/>
          <w:sz w:val="24"/>
          <w:szCs w:val="24"/>
        </w:rPr>
        <w:t>Mit ausgewählten heimischen Lieferanten setzt der Würstelstand LEO stark auf die beste Qualität und bietet dazu eine Auswahl vegetarischer Speisen, wie unsere veggie Bosna und vegetarische Käsekrainer</w:t>
      </w:r>
      <w:r>
        <w:rPr>
          <w:rFonts w:ascii="arial" w:hAnsi="arial"/>
          <w:b w:val="false"/>
          <w:i w:val="false"/>
          <w:outline w:val="false"/>
          <w:color w:val="343434"/>
          <w:spacing w:val="0"/>
          <w:kern w:val="0"/>
          <w:sz w:val="24"/>
          <w:szCs w:val="24"/>
        </w:rPr>
        <w:t>. Dabei wird das große Sortiment immer weiterentwickelt und neue Produkte, mit einem modernen, trendigen Touch probiert. Immer wieder gibt es auch saisonale Angebote, wie die Weißwürste mit Brezeln zur Oktoberfest Zeit.</w:t>
      </w:r>
    </w:p>
    <w:p>
      <w:pPr>
        <w:pStyle w:val="Normal"/>
        <w:bidi w:val="0"/>
        <w:spacing w:before="0" w:after="240"/>
        <w:jc w:val="start"/>
        <w:rPr>
          <w:rFonts w:ascii="Helvetica" w:hAnsi="Helvetica"/>
          <w:b w:val="false"/>
          <w:i w:val="false"/>
          <w:outline w:val="false"/>
          <w:color w:val="auto"/>
          <w:spacing w:val="0"/>
          <w:kern w:val="0"/>
          <w:sz w:val="24"/>
        </w:rPr>
      </w:pPr>
      <w:r>
        <w:rPr>
          <w:rFonts w:ascii="arial" w:hAnsi="arial"/>
          <w:b/>
          <w:i w:val="false"/>
          <w:outline w:val="false"/>
          <w:color w:val="auto"/>
          <w:spacing w:val="0"/>
          <w:kern w:val="0"/>
          <w:sz w:val="24"/>
          <w:szCs w:val="24"/>
        </w:rPr>
        <w:t>2024 gründet Patrick Tondl mit Rene Kachlir vom Würstelstand "zum scharfen Rene" den Verein der Wiener Würstelstände.</w:t>
      </w:r>
      <w:r>
        <w:rPr>
          <w:rFonts w:ascii="arial" w:hAnsi="arial"/>
          <w:b w:val="false"/>
          <w:i w:val="false"/>
          <w:outline w:val="false"/>
          <w:color w:val="auto"/>
          <w:spacing w:val="0"/>
          <w:kern w:val="0"/>
          <w:sz w:val="24"/>
          <w:szCs w:val="24"/>
        </w:rPr>
        <w:t xml:space="preserve"> Zusammen mit der Unterstützung der Mitglieder des Vereins vor allem Sepp Bitzinger, Würstelstand bei der Oper, und Patricia Pölzl vom Würstelstand „eh scho wuascht“ am Zentralfriedhof, erreicht der Verein die Eintragung der Wiener Würstelstandkultur in das immaterielle Kulturerbe bei der UNESCO.</w:t>
      </w:r>
    </w:p>
    <w:p>
      <w:pPr>
        <w:pStyle w:val="Normal"/>
        <w:bidi w:val="0"/>
        <w:spacing w:before="0" w:after="240"/>
        <w:jc w:val="start"/>
        <w:rPr>
          <w:rFonts w:ascii="Helvetica" w:hAnsi="Helvetica"/>
          <w:b w:val="false"/>
          <w:i w:val="false"/>
          <w:outline w:val="false"/>
          <w:color w:val="auto"/>
          <w:spacing w:val="0"/>
          <w:kern w:val="0"/>
          <w:sz w:val="24"/>
        </w:rPr>
      </w:pPr>
      <w:r>
        <w:rPr>
          <w:rFonts w:ascii="arial" w:hAnsi="arial"/>
          <w:b/>
          <w:i w:val="false"/>
          <w:outline w:val="false"/>
          <w:color w:val="auto"/>
          <w:spacing w:val="0"/>
          <w:kern w:val="0"/>
          <w:sz w:val="24"/>
          <w:szCs w:val="24"/>
        </w:rPr>
        <w:t>2028 feiert der Würstelstand LEO sein 100 jähriges Jubiläum.</w:t>
      </w:r>
      <w:r>
        <w:rPr>
          <w:rFonts w:ascii="arial" w:hAnsi="arial"/>
          <w:b w:val="false"/>
          <w:i w:val="false"/>
          <w:outline w:val="false"/>
          <w:color w:val="auto"/>
          <w:spacing w:val="0"/>
          <w:kern w:val="0"/>
          <w:sz w:val="24"/>
          <w:szCs w:val="24"/>
        </w:rPr>
        <w:t xml:space="preserve"> Wien muss sich auf die größte Feier vorbereiten, die jemals an einem Würstelstand statt finden wird. </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OpenSymbol">
    <w:altName w:val="Arial Unicode MS"/>
    <w:charset w:val="02"/>
    <w:family w:val="auto"/>
    <w:pitch w:val="default"/>
  </w:font>
  <w:font w:name="Carlito">
    <w:altName w:val="Calibri"/>
    <w:charset w:val="01" w:characterSet="utf-8"/>
    <w:family w:val="swiss"/>
    <w:pitch w:val="variable"/>
  </w:font>
  <w:font w:name="arial">
    <w:charset w:val="01"/>
    <w:family w:val="swiss"/>
    <w:pitch w:val="default"/>
  </w:font>
  <w:font w:name="Helvetica">
    <w:altName w:val="Arial"/>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1134"/>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sz w:val="24"/>
        <w:szCs w:val="24"/>
        <w:lang w:val="de-DE" w:eastAsia="zh-CN" w:bidi="hi-IN"/>
      </w:rPr>
    </w:rPrDefault>
    <w:pPrDefault>
      <w:pPr>
        <w:suppressAutoHyphens w:val="true"/>
      </w:pPr>
    </w:pPrDefault>
  </w:docDefaults>
  <w:style w:type="paragraph" w:styleId="Normal">
    <w:name w:val="Normal"/>
    <w:qFormat/>
    <w:pPr>
      <w:widowControl w:val="false"/>
      <w:bidi w:val="0"/>
    </w:pPr>
    <w:rPr>
      <w:color w:val="auto"/>
      <w:sz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6"/>
      <w:szCs w:val="36"/>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Tabelleninhalt">
    <w:name w:val="Tabelleninhalt"/>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Collabora_Office/25.04.7.5$Linux_X86_64 LibreOffice_project/0caa48508e68b5ef25ce6d824a08c4a9d9f5e82f</Application>
  <AppVersion>15.0000</AppVersion>
  <Pages>1</Pages>
  <Words>322</Words>
  <Characters>1887</Characters>
  <CharactersWithSpaces>2203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2026-03-12T21:21:28Z</dcterms:created>
  <dc:creator/>
  <dc:description/>
  <dc:language>de-DE</dc:language>
  <cp:lastModifiedBy/>
  <dcterms:modified xsi:type="dcterms:W3CDTF">2026-03-12T21:21:28Z</dcterms:modified>
  <cp:revision>1</cp:revision>
  <dc:subject/>
  <dc:title/>
</cp:coreProperties>
</file>